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Traverse Area Historical Society Board of Directors Meeting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June 14th, 2026, 6:30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Traverse Area District Library, Woodmere Branch, Nelson Room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Call to order: 6:37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Present:</w:t>
      </w:r>
      <w:r w:rsidDel="00000000" w:rsidR="00000000" w:rsidRPr="00000000">
        <w:rPr>
          <w:rtl w:val="0"/>
        </w:rPr>
        <w:t xml:space="preserve"> S. Siciliano, P. Siciliano, M. MacLeod, L. Hains, B. Gills, E. Modrall, J. Offenhauser, J. Warner, J. Owen, J. Loup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bCs w:val="1"/>
          <w:rtl w:val="0"/>
        </w:rPr>
        <w:t xml:space="preserve">Absent:</w:t>
      </w:r>
      <w:r w:rsidDel="00000000" w:rsidR="00000000" w:rsidRPr="00000000">
        <w:rPr>
          <w:rtl w:val="0"/>
        </w:rPr>
        <w:t xml:space="preserve"> M. Johns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bCs w:val="1"/>
          <w:rtl w:val="0"/>
        </w:rPr>
        <w:t xml:space="preserve">Revisions to the Agenda</w:t>
      </w:r>
      <w:r w:rsidDel="00000000" w:rsidR="00000000" w:rsidRPr="00000000">
        <w:rPr>
          <w:rtl w:val="0"/>
        </w:rPr>
        <w:t xml:space="preserve">: M. MacLeod added a discussion on found historical objects. Discussion added under Collections report.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Secretery’s Report: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J. Loup circulated the report to board members via email prior to the meeting.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E. Modrall </w:t>
      </w:r>
      <w:r w:rsidDel="00000000" w:rsidR="00000000" w:rsidRPr="00000000">
        <w:rPr>
          <w:rtl w:val="0"/>
        </w:rPr>
        <w:t xml:space="preserve">moved to approve the minutes as amended to include M. MacLeod presided over the meeting. J. Offenhauser seconded. All approved.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Treasurer's Report: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J. Offenhauser circulated the report to board members via email prior to the meeting.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Axos Savings Account: $26,665.34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4Front Credit Union: $1.06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TBA Petertyl: $3,413.06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TBA Checking Account: $3,854.19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TBA Emily Modrall Savings: $17,854.22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Restricted: $22,314.11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Unrestricted: $32,277.50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President’s Report: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M. Johns will report on membership tier plans next month. M. MacLeod sent a file of line drawings of Traverse City for her use on possible member swag.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E. Modrall asked about the effectiveness of posters marketing the tours. Many are still up around town.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Michigan library accepting the yearbooks currently in TAHS possession. Total of 8 boxes, 144 books.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President Siciliano informed board members of the upcoming July 25th NMC History celebration - Explore History Day.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Membership Report: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J. Owen circulated the report to board members prior to the meeting.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Current Membership: 148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Program/Events: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Tour update: Attendance: 4 Old Town, 9 Sixth Street. M. MacLeod will give a tour for partners of attendees of an upcoming Optometrist Convention.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New tour guides for Oakwood and Sixth Street tour are being trained.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Website Updates: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Facebook users are increasing.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J. Owen reported on the Regional History center. Board members discussed the scope of the Regional History Center and their connection to TAHS. S. Siciliano reported on a meeting with TADL Director Michelle Howard.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Marketing: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Collections Committee: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The new shelving was put up in the storage space. The climate monitoring unit has been set up.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M. MacLeod shared a collection she found at a local antique store including an intact Oval Wood dish block.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The board discussed a possible acquisition policy for valuable objects found by board members. There was a general discussion of opinions on policy followed by the agreement to have the collection committee discuss further.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Adjourned: 7:55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New email account password: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TraverseCity@1895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