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1840" w:rsidRDefault="004A388B">
      <w:pPr>
        <w:rPr>
          <w:b/>
        </w:rPr>
      </w:pPr>
      <w:r>
        <w:rPr>
          <w:b/>
        </w:rPr>
        <w:t>Meeting of the Board of Directors</w:t>
      </w:r>
    </w:p>
    <w:p w14:paraId="00000002" w14:textId="77777777" w:rsidR="007A1840" w:rsidRDefault="004A388B">
      <w:pPr>
        <w:rPr>
          <w:b/>
        </w:rPr>
      </w:pPr>
      <w:r>
        <w:rPr>
          <w:b/>
        </w:rPr>
        <w:t>Traverse Area Historical Society</w:t>
      </w:r>
    </w:p>
    <w:p w14:paraId="00000003" w14:textId="77777777" w:rsidR="007A1840" w:rsidRDefault="004A388B">
      <w:pPr>
        <w:rPr>
          <w:b/>
        </w:rPr>
      </w:pPr>
      <w:r>
        <w:rPr>
          <w:b/>
        </w:rPr>
        <w:t>August 4th, Held online, Zoom platform, due to Covid-19</w:t>
      </w:r>
    </w:p>
    <w:p w14:paraId="00000004" w14:textId="77777777" w:rsidR="007A1840" w:rsidRDefault="007A1840"/>
    <w:p w14:paraId="00000005" w14:textId="77777777" w:rsidR="007A1840" w:rsidRDefault="004A388B">
      <w:r>
        <w:t>Attendees: S. Siciliano, P. Siciliano, S. Jennings, B. McCall, J. Warner, J. Loup, M. Groleau</w:t>
      </w:r>
    </w:p>
    <w:p w14:paraId="00000006" w14:textId="77777777" w:rsidR="007A1840" w:rsidRDefault="007A1840"/>
    <w:p w14:paraId="00000007" w14:textId="77777777" w:rsidR="007A1840" w:rsidRDefault="004A388B">
      <w:r>
        <w:t>Absent: L. Hains</w:t>
      </w:r>
    </w:p>
    <w:p w14:paraId="00000008" w14:textId="77777777" w:rsidR="007A1840" w:rsidRDefault="007A1840"/>
    <w:p w14:paraId="00000009" w14:textId="77777777" w:rsidR="007A1840" w:rsidRDefault="004A388B">
      <w:r>
        <w:t>Meeting called to order 6:33 by S. Siciliano</w:t>
      </w:r>
    </w:p>
    <w:p w14:paraId="0000000A" w14:textId="77777777" w:rsidR="007A1840" w:rsidRDefault="007A1840"/>
    <w:p w14:paraId="0000000B" w14:textId="77777777" w:rsidR="007A1840" w:rsidRDefault="004A388B">
      <w:r>
        <w:rPr>
          <w:b/>
        </w:rPr>
        <w:t>Revisions to Agenda</w:t>
      </w:r>
      <w:r>
        <w:t xml:space="preserve">: </w:t>
      </w:r>
    </w:p>
    <w:p w14:paraId="0000000C" w14:textId="19F011B4" w:rsidR="007A1840" w:rsidRDefault="004A388B">
      <w:r>
        <w:t>Added to Archives report  - discussion on TAHS involvement in the Women2Wom</w:t>
      </w:r>
      <w:r>
        <w:t xml:space="preserve">en August 26th </w:t>
      </w:r>
      <w:r w:rsidRPr="0095190B">
        <w:t>even</w:t>
      </w:r>
      <w:r w:rsidR="0095190B">
        <w:t>t</w:t>
      </w:r>
      <w:r>
        <w:t xml:space="preserve"> for the anniversary of Women’s Suffrage. </w:t>
      </w:r>
    </w:p>
    <w:p w14:paraId="0000000D" w14:textId="77777777" w:rsidR="007A1840" w:rsidRDefault="007A1840"/>
    <w:p w14:paraId="0000000E" w14:textId="77777777" w:rsidR="007A1840" w:rsidRDefault="004A388B">
      <w:pPr>
        <w:rPr>
          <w:b/>
        </w:rPr>
      </w:pPr>
      <w:r>
        <w:rPr>
          <w:b/>
        </w:rPr>
        <w:t xml:space="preserve">Secretary’s Report: </w:t>
      </w:r>
    </w:p>
    <w:p w14:paraId="0000000F" w14:textId="77777777" w:rsidR="007A1840" w:rsidRDefault="004A388B">
      <w:r>
        <w:t xml:space="preserve">J. Loup previously circulated the July 7th minutes via email. </w:t>
      </w:r>
    </w:p>
    <w:p w14:paraId="00000010" w14:textId="77777777" w:rsidR="007A1840" w:rsidRDefault="004A388B">
      <w:r>
        <w:t>Corrections made to July 7th minutes: in President’s report -- “channels” is spelled incorrectly. In Archives</w:t>
      </w:r>
      <w:r>
        <w:t xml:space="preserve"> Report, added “and Ms. Howard agreed.” </w:t>
      </w:r>
    </w:p>
    <w:p w14:paraId="00000011" w14:textId="77777777" w:rsidR="007A1840" w:rsidRDefault="004A388B">
      <w:r>
        <w:t xml:space="preserve">S. Jennings moved to accept July minutes as amended, B. McCall seconded. All approved. </w:t>
      </w:r>
    </w:p>
    <w:p w14:paraId="00000012" w14:textId="77777777" w:rsidR="007A1840" w:rsidRDefault="007A1840"/>
    <w:p w14:paraId="00000013" w14:textId="77777777" w:rsidR="007A1840" w:rsidRDefault="004A388B">
      <w:pPr>
        <w:rPr>
          <w:b/>
        </w:rPr>
      </w:pPr>
      <w:r>
        <w:rPr>
          <w:b/>
        </w:rPr>
        <w:t>Treasurer’s Report</w:t>
      </w:r>
    </w:p>
    <w:p w14:paraId="00000014" w14:textId="77777777" w:rsidR="007A1840" w:rsidRDefault="004A388B">
      <w:r>
        <w:t xml:space="preserve">M. Groleau circulated the Treasurer’s Report via email prior to the board meeting. </w:t>
      </w:r>
    </w:p>
    <w:p w14:paraId="00000015" w14:textId="77777777" w:rsidR="007A1840" w:rsidRDefault="007A1840"/>
    <w:p w14:paraId="00000016" w14:textId="77777777" w:rsidR="007A1840" w:rsidRDefault="004A388B">
      <w:r>
        <w:t>Account Balances as of</w:t>
      </w:r>
      <w:r>
        <w:t xml:space="preserve"> 7/4/2020 are as follows:</w:t>
      </w:r>
    </w:p>
    <w:p w14:paraId="00000017" w14:textId="77777777" w:rsidR="007A1840" w:rsidRDefault="004A388B">
      <w:r>
        <w:t>PayPal</w:t>
      </w:r>
      <w:r>
        <w:tab/>
      </w:r>
      <w:r>
        <w:tab/>
      </w:r>
      <w:r>
        <w:tab/>
        <w:t>$     363.15</w:t>
      </w:r>
    </w:p>
    <w:p w14:paraId="00000018" w14:textId="77777777" w:rsidR="007A1840" w:rsidRDefault="004A388B">
      <w:r>
        <w:t>General</w:t>
      </w:r>
      <w:r>
        <w:tab/>
      </w:r>
      <w:r>
        <w:tab/>
        <w:t>$ 20,928.58</w:t>
      </w:r>
    </w:p>
    <w:p w14:paraId="00000019" w14:textId="77777777" w:rsidR="007A1840" w:rsidRDefault="004A388B">
      <w:r>
        <w:t>Julius Petertyl Fund</w:t>
      </w:r>
      <w:r>
        <w:tab/>
        <w:t>$  5,902.64</w:t>
      </w:r>
    </w:p>
    <w:p w14:paraId="0000001A" w14:textId="77777777" w:rsidR="007A1840" w:rsidRDefault="004A388B">
      <w:r>
        <w:t>Mary Lautner Fund</w:t>
      </w:r>
      <w:r>
        <w:tab/>
        <w:t>$  5,507.52</w:t>
      </w:r>
    </w:p>
    <w:p w14:paraId="0000001B" w14:textId="77777777" w:rsidR="007A1840" w:rsidRDefault="004A388B">
      <w:r>
        <w:t>Total Cash Funds</w:t>
      </w:r>
      <w:r>
        <w:tab/>
        <w:t>$ 32,701.89</w:t>
      </w:r>
    </w:p>
    <w:p w14:paraId="0000001C" w14:textId="77777777" w:rsidR="007A1840" w:rsidRDefault="007A1840"/>
    <w:p w14:paraId="0000001D" w14:textId="77777777" w:rsidR="007A1840" w:rsidRDefault="004A388B">
      <w:r>
        <w:t xml:space="preserve">$500.00 </w:t>
      </w:r>
      <w:proofErr w:type="spellStart"/>
      <w:r>
        <w:t>eFulfillment</w:t>
      </w:r>
      <w:proofErr w:type="spellEnd"/>
      <w:r>
        <w:t xml:space="preserve"> pledged check for August arrived Aug. 4th.</w:t>
      </w:r>
    </w:p>
    <w:p w14:paraId="0000001E" w14:textId="77777777" w:rsidR="007A1840" w:rsidRDefault="007A1840"/>
    <w:p w14:paraId="0000001F" w14:textId="77777777" w:rsidR="007A1840" w:rsidRDefault="004A388B">
      <w:pPr>
        <w:rPr>
          <w:b/>
        </w:rPr>
      </w:pPr>
      <w:r>
        <w:rPr>
          <w:b/>
        </w:rPr>
        <w:t>President’s Report</w:t>
      </w:r>
    </w:p>
    <w:p w14:paraId="00000020" w14:textId="77777777" w:rsidR="007A1840" w:rsidRDefault="004A388B">
      <w:r>
        <w:t xml:space="preserve">Board members discussed criteria for TAHS donations and monetary involvement in local history book publications as presented to the society. It was decided to have two tiers for evaluating TAHS levels of contribution. </w:t>
      </w:r>
    </w:p>
    <w:p w14:paraId="00000021" w14:textId="77777777" w:rsidR="007A1840" w:rsidRDefault="007A1840"/>
    <w:p w14:paraId="00000022" w14:textId="77777777" w:rsidR="007A1840" w:rsidRDefault="004A388B">
      <w:r>
        <w:t>Baseline Criteria</w:t>
      </w:r>
      <w:r>
        <w:t xml:space="preserve"> -- example of other work done by the primary author, a description or presentation on how the book will be marketed and offered to the public. </w:t>
      </w:r>
    </w:p>
    <w:p w14:paraId="00000023" w14:textId="77777777" w:rsidR="007A1840" w:rsidRDefault="004A388B">
      <w:r>
        <w:t>Tier One - up to $250.00</w:t>
      </w:r>
    </w:p>
    <w:p w14:paraId="00000024" w14:textId="77777777" w:rsidR="007A1840" w:rsidRDefault="004A388B">
      <w:r>
        <w:t>Tier Two - up to $1,000.00</w:t>
      </w:r>
    </w:p>
    <w:p w14:paraId="00000025" w14:textId="77777777" w:rsidR="007A1840" w:rsidRDefault="007A1840"/>
    <w:p w14:paraId="00000026" w14:textId="77777777" w:rsidR="007A1840" w:rsidRDefault="004A388B">
      <w:r>
        <w:t>To qualify for either tier the project must meet the missi</w:t>
      </w:r>
      <w:r>
        <w:t xml:space="preserve">on of the society -- to preserve, protect and present local history. Up to $250 could be granted by TAHS gratis, without any promise of </w:t>
      </w:r>
      <w:r>
        <w:lastRenderedPageBreak/>
        <w:t>the project offering a return to the society or to the archives at Traverse Area District Library. Any amount above $250</w:t>
      </w:r>
      <w:r>
        <w:t xml:space="preserve"> will require board approval and demonstration that sales of the book with benefit in some way either TAHS or TADL. The specific amount will be based on the quality of the proposal including the review of previous work and the prospectus of the specific lo</w:t>
      </w:r>
      <w:r>
        <w:t xml:space="preserve">cal history topic. TAHS would also like the society's name to be involved </w:t>
      </w:r>
      <w:proofErr w:type="spellStart"/>
      <w:r>
        <w:t>publically</w:t>
      </w:r>
      <w:proofErr w:type="spellEnd"/>
      <w:r>
        <w:t xml:space="preserve">. </w:t>
      </w:r>
    </w:p>
    <w:p w14:paraId="00000027" w14:textId="77777777" w:rsidR="007A1840" w:rsidRDefault="007A1840"/>
    <w:p w14:paraId="00000028" w14:textId="77777777" w:rsidR="007A1840" w:rsidRDefault="004A388B">
      <w:r>
        <w:t>Specific to the CRSTAL History of the Traverse Area District Library book proposal - TAHS contribution will be reliant upon the assumption that any profits will go to T</w:t>
      </w:r>
      <w:r>
        <w:t>ADL. S. Siciliano will write a proposal to the organization stipulating TAHS would like a press release stating the profits from the publication of this book will go to TADL and the archives. The board will approve Stephen’s draft via email before it is se</w:t>
      </w:r>
      <w:r>
        <w:t xml:space="preserve">nt. </w:t>
      </w:r>
    </w:p>
    <w:p w14:paraId="00000029" w14:textId="77777777" w:rsidR="007A1840" w:rsidRDefault="007A1840"/>
    <w:p w14:paraId="0000002A" w14:textId="77777777" w:rsidR="007A1840" w:rsidRDefault="004A388B">
      <w:r>
        <w:t xml:space="preserve">S. Siciliano moved to approve $1,000.00 to go to the Committee to Record the Story of Traverse Area Libraries (CRSTAL) pending an agreement between TAHS and CRSTAL on a press release stating the profits of the book would go to TADL and the archives. </w:t>
      </w:r>
      <w:r>
        <w:t xml:space="preserve">M. Groleau seconded. All approved. </w:t>
      </w:r>
    </w:p>
    <w:p w14:paraId="0000002B" w14:textId="77777777" w:rsidR="007A1840" w:rsidRDefault="007A1840"/>
    <w:p w14:paraId="0000002C" w14:textId="77777777" w:rsidR="007A1840" w:rsidRDefault="004A388B">
      <w:r>
        <w:t>TAHS will schedule the September program - 45 min to an hour - dependent on the usage of TADL’s zoom account. J. Loup will work with TADL to coordinate schedules and programming, including for the TAHS annual meeting in</w:t>
      </w:r>
      <w:r>
        <w:t xml:space="preserve"> October. </w:t>
      </w:r>
    </w:p>
    <w:p w14:paraId="0000002D" w14:textId="77777777" w:rsidR="007A1840" w:rsidRDefault="007A1840"/>
    <w:p w14:paraId="0000002E" w14:textId="77777777" w:rsidR="007A1840" w:rsidRDefault="004A388B">
      <w:r>
        <w:t>Annual meeting format for October 2020 will be virtual. The election of officers will be by mail-in ballot. J. Loup, M. Groleau, and J. Warner are up for re-election and all are willing to re-run. M. Groleau may need to be remote for part of th</w:t>
      </w:r>
      <w:r>
        <w:t>e upcoming winter. The society needs at least 12 people to attend the annual meeting virtually.</w:t>
      </w:r>
    </w:p>
    <w:p w14:paraId="0000002F" w14:textId="77777777" w:rsidR="007A1840" w:rsidRDefault="007A1840"/>
    <w:p w14:paraId="00000030" w14:textId="77777777" w:rsidR="007A1840" w:rsidRDefault="004A388B">
      <w:pPr>
        <w:rPr>
          <w:b/>
        </w:rPr>
      </w:pPr>
      <w:r>
        <w:rPr>
          <w:b/>
        </w:rPr>
        <w:t>Marketing Committee</w:t>
      </w:r>
    </w:p>
    <w:p w14:paraId="00000031" w14:textId="77777777" w:rsidR="007A1840" w:rsidRDefault="004A388B">
      <w:r>
        <w:t xml:space="preserve">M. Groleau circulated the Treasurer’s Report via email prior to the board meeting. </w:t>
      </w:r>
    </w:p>
    <w:p w14:paraId="00000032" w14:textId="77777777" w:rsidR="007A1840" w:rsidRDefault="004A388B">
      <w:r>
        <w:t>S. Jennings and M. Groleau met to update the TAHS Membe</w:t>
      </w:r>
      <w:r>
        <w:t xml:space="preserve">rship Form. </w:t>
      </w:r>
    </w:p>
    <w:p w14:paraId="00000033" w14:textId="77777777" w:rsidR="007A1840" w:rsidRDefault="007A1840"/>
    <w:p w14:paraId="00000034" w14:textId="77777777" w:rsidR="007A1840" w:rsidRDefault="004A388B">
      <w:pPr>
        <w:rPr>
          <w:b/>
        </w:rPr>
      </w:pPr>
      <w:r>
        <w:rPr>
          <w:b/>
        </w:rPr>
        <w:t>Membership Committee</w:t>
      </w:r>
    </w:p>
    <w:p w14:paraId="00000035" w14:textId="7077C2D8" w:rsidR="007A1840" w:rsidRDefault="004A388B">
      <w:r>
        <w:t xml:space="preserve">S. Jennings circulated the </w:t>
      </w:r>
      <w:r w:rsidR="0095190B">
        <w:t>Membership</w:t>
      </w:r>
      <w:r>
        <w:t xml:space="preserve"> Report via email prior to the board meeting. </w:t>
      </w:r>
    </w:p>
    <w:p w14:paraId="00000036" w14:textId="77777777" w:rsidR="007A1840" w:rsidRDefault="004A388B">
      <w:r>
        <w:t>Current member total: 149</w:t>
      </w:r>
    </w:p>
    <w:p w14:paraId="00000037" w14:textId="77777777" w:rsidR="007A1840" w:rsidRDefault="007A1840"/>
    <w:p w14:paraId="00000038" w14:textId="77777777" w:rsidR="007A1840" w:rsidRDefault="004A388B">
      <w:pPr>
        <w:rPr>
          <w:b/>
        </w:rPr>
      </w:pPr>
      <w:r>
        <w:rPr>
          <w:b/>
        </w:rPr>
        <w:t>Archives Committee</w:t>
      </w:r>
    </w:p>
    <w:p w14:paraId="00000039" w14:textId="5EEEA169" w:rsidR="007A1840" w:rsidRDefault="004A388B">
      <w:r>
        <w:t xml:space="preserve">P. Siciliano circulated the </w:t>
      </w:r>
      <w:r w:rsidR="0095190B">
        <w:t>Archives</w:t>
      </w:r>
      <w:r>
        <w:t xml:space="preserve"> Report via email prior to the board meeting</w:t>
      </w:r>
    </w:p>
    <w:p w14:paraId="0000003A" w14:textId="77777777" w:rsidR="007A1840" w:rsidRDefault="004A388B">
      <w:r>
        <w:t>In com</w:t>
      </w:r>
      <w:r>
        <w:t>memoration of the 100th anniversary of the 19th amendment, local organization Women2Woman is hosting an event at the Open Space, Traverse City. They requested information regarding the history of women's suffrage in the region, and a speaker from TAHS. TAH</w:t>
      </w:r>
      <w:r>
        <w:t xml:space="preserve">S board approves involvement with remaining apolitical. P. Siciliano will contact the group and offer to speak on the local history. </w:t>
      </w:r>
    </w:p>
    <w:p w14:paraId="0000003B" w14:textId="77777777" w:rsidR="007A1840" w:rsidRDefault="007A1840"/>
    <w:p w14:paraId="0000003C" w14:textId="77777777" w:rsidR="007A1840" w:rsidRDefault="004A388B">
      <w:pPr>
        <w:rPr>
          <w:b/>
        </w:rPr>
      </w:pPr>
      <w:r>
        <w:rPr>
          <w:b/>
        </w:rPr>
        <w:t xml:space="preserve">Programs </w:t>
      </w:r>
    </w:p>
    <w:p w14:paraId="0000003D" w14:textId="7C729BC6" w:rsidR="007A1840" w:rsidRDefault="004A388B">
      <w:r>
        <w:t xml:space="preserve">J. Loup circulated the </w:t>
      </w:r>
      <w:r w:rsidR="0095190B">
        <w:t>Program</w:t>
      </w:r>
      <w:r>
        <w:t xml:space="preserve"> Report via email prior to the board meeting. </w:t>
      </w:r>
    </w:p>
    <w:p w14:paraId="0000003E" w14:textId="77777777" w:rsidR="007A1840" w:rsidRDefault="007A1840"/>
    <w:p w14:paraId="0000003F" w14:textId="77777777" w:rsidR="007A1840" w:rsidRDefault="004A388B">
      <w:r>
        <w:t>Regarding virtual online TAHS tours: P. Siciliano sorted through and organized the Oakwood Cemetery tour stops to include. TAHS will post the virtual tour one day at a time o</w:t>
      </w:r>
      <w:r>
        <w:t xml:space="preserve">n the society’s Facebook page, beginning the Monday following the release of the next newsletter, at the beginning of September. J. Loup will look into the grouping together of Facebook posts. </w:t>
      </w:r>
    </w:p>
    <w:p w14:paraId="00000040" w14:textId="77777777" w:rsidR="007A1840" w:rsidRDefault="007A1840"/>
    <w:p w14:paraId="00000041" w14:textId="77777777" w:rsidR="007A1840" w:rsidRDefault="004A388B">
      <w:r>
        <w:t>J. Warner will order equipment for recording tours into a vid</w:t>
      </w:r>
      <w:r>
        <w:t xml:space="preserve">eo format. </w:t>
      </w:r>
    </w:p>
    <w:p w14:paraId="00000042" w14:textId="77777777" w:rsidR="007A1840" w:rsidRDefault="007A1840"/>
    <w:p w14:paraId="00000043" w14:textId="77777777" w:rsidR="007A1840" w:rsidRDefault="004A388B">
      <w:r>
        <w:t xml:space="preserve">J. Loup will continue to gather information regarding the updating of the TAHS website. </w:t>
      </w:r>
    </w:p>
    <w:p w14:paraId="00000044" w14:textId="77777777" w:rsidR="007A1840" w:rsidRDefault="007A1840"/>
    <w:p w14:paraId="00000045" w14:textId="77777777" w:rsidR="007A1840" w:rsidRDefault="004A388B">
      <w:r>
        <w:t xml:space="preserve">M. Groleau will look into a necessary upgrade for the TAHS phone. </w:t>
      </w:r>
    </w:p>
    <w:p w14:paraId="00000046" w14:textId="77777777" w:rsidR="007A1840" w:rsidRDefault="007A1840"/>
    <w:p w14:paraId="00000047" w14:textId="77777777" w:rsidR="007A1840" w:rsidRDefault="004A388B">
      <w:r>
        <w:t xml:space="preserve">Meeting adjourned 8:17. </w:t>
      </w:r>
    </w:p>
    <w:p w14:paraId="00000048" w14:textId="77777777" w:rsidR="007A1840" w:rsidRDefault="007A1840"/>
    <w:p w14:paraId="00000049" w14:textId="77777777" w:rsidR="007A1840" w:rsidRDefault="007A1840"/>
    <w:p w14:paraId="0000004A" w14:textId="77777777" w:rsidR="007A1840" w:rsidRDefault="007A1840"/>
    <w:p w14:paraId="0000004B" w14:textId="77777777" w:rsidR="007A1840" w:rsidRDefault="007A1840"/>
    <w:p w14:paraId="0000004C" w14:textId="77777777" w:rsidR="007A1840" w:rsidRDefault="007A1840"/>
    <w:p w14:paraId="0000004D" w14:textId="77777777" w:rsidR="007A1840" w:rsidRDefault="007A1840"/>
    <w:sectPr w:rsidR="007A18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40"/>
    <w:rsid w:val="004A388B"/>
    <w:rsid w:val="00505C49"/>
    <w:rsid w:val="007A1840"/>
    <w:rsid w:val="0095190B"/>
    <w:rsid w:val="00BC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24E5"/>
  <w15:docId w15:val="{FCF6F38E-2B16-4B78-AD73-36AB2EA8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Neibauer</cp:lastModifiedBy>
  <cp:revision>2</cp:revision>
  <dcterms:created xsi:type="dcterms:W3CDTF">2020-09-02T12:34:00Z</dcterms:created>
  <dcterms:modified xsi:type="dcterms:W3CDTF">2020-09-02T12:34:00Z</dcterms:modified>
</cp:coreProperties>
</file>